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BD" w:rsidRDefault="000E40F7" w:rsidP="000E40F7">
      <w:pPr>
        <w:jc w:val="center"/>
      </w:pPr>
      <w:r w:rsidRPr="00A94C1D">
        <w:rPr>
          <w:rFonts w:eastAsia="Arial Unicode MS" w:cs="Calibri"/>
          <w:noProof/>
          <w:color w:val="3366CC"/>
          <w:lang w:eastAsia="it-IT"/>
        </w:rPr>
        <w:drawing>
          <wp:inline distT="0" distB="0" distL="0" distR="0" wp14:anchorId="14F8376E" wp14:editId="11732DBD">
            <wp:extent cx="2359025" cy="2305050"/>
            <wp:effectExtent l="19050" t="0" r="3175" b="0"/>
            <wp:docPr id="1" name="Immagine 1" descr="F:\SALVATAGGIO\POF\IMMAGINI\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SALVATAGGIO\POF\IMMAGINI\LOGO_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0F7" w:rsidRDefault="000E40F7"/>
    <w:p w:rsidR="000E40F7" w:rsidRDefault="000E40F7"/>
    <w:p w:rsidR="000E40F7" w:rsidRDefault="000E40F7"/>
    <w:p w:rsidR="000E40F7" w:rsidRDefault="000E40F7"/>
    <w:p w:rsidR="00794FB6" w:rsidRDefault="00794FB6" w:rsidP="000E40F7">
      <w:pPr>
        <w:jc w:val="center"/>
        <w:rPr>
          <w:b/>
          <w:color w:val="FF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Agenda della</w:t>
      </w:r>
    </w:p>
    <w:p w:rsidR="000E40F7" w:rsidRPr="000E40F7" w:rsidRDefault="000E40F7" w:rsidP="000E40F7">
      <w:pPr>
        <w:jc w:val="center"/>
        <w:rPr>
          <w:b/>
          <w:color w:val="FF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E40F7">
        <w:rPr>
          <w:b/>
          <w:color w:val="FF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Programmazione </w:t>
      </w:r>
    </w:p>
    <w:p w:rsidR="000E40F7" w:rsidRPr="000E40F7" w:rsidRDefault="00410271" w:rsidP="000E40F7">
      <w:pPr>
        <w:jc w:val="center"/>
        <w:rPr>
          <w:b/>
          <w:color w:val="FF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Classi ….</w:t>
      </w:r>
    </w:p>
    <w:p w:rsidR="000E40F7" w:rsidRPr="000E40F7" w:rsidRDefault="000E40F7" w:rsidP="000E40F7">
      <w:pPr>
        <w:jc w:val="center"/>
        <w:rPr>
          <w:b/>
          <w:color w:val="FF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0E40F7" w:rsidRPr="000E40F7" w:rsidRDefault="000E40F7" w:rsidP="000E40F7">
      <w:pPr>
        <w:jc w:val="center"/>
        <w:rPr>
          <w:b/>
          <w:color w:val="FF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0E40F7" w:rsidRPr="000E40F7" w:rsidRDefault="000E40F7" w:rsidP="000E40F7">
      <w:pPr>
        <w:jc w:val="center"/>
        <w:rPr>
          <w:b/>
          <w:color w:val="FF000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0E40F7" w:rsidRPr="000E40F7" w:rsidRDefault="00DA1EA2" w:rsidP="000E40F7">
      <w:pPr>
        <w:jc w:val="center"/>
        <w:rPr>
          <w:b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Anno scolastico …</w:t>
      </w:r>
      <w:bookmarkStart w:id="0" w:name="_GoBack"/>
      <w:bookmarkEnd w:id="0"/>
    </w:p>
    <w:p w:rsidR="000E40F7" w:rsidRDefault="000E40F7" w:rsidP="000E40F7">
      <w:pPr>
        <w:jc w:val="center"/>
        <w:rPr>
          <w:b/>
          <w:color w:val="00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VERBALE N. 1</w:t>
      </w:r>
    </w:p>
    <w:p w:rsidR="000E40F7" w:rsidRDefault="001E3482" w:rsidP="000E40F7">
      <w:pPr>
        <w:jc w:val="both"/>
        <w:rPr>
          <w:rFonts w:eastAsia="Arial Unicode MS" w:cs="Comic Sans MS"/>
          <w:bCs/>
          <w:color w:val="365F91" w:themeColor="accent1" w:themeShade="BF"/>
          <w:sz w:val="28"/>
          <w:szCs w:val="28"/>
        </w:rPr>
      </w:pPr>
      <w:r w:rsidRPr="001E3482"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In data __________, </w:t>
      </w:r>
      <w:r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nei locali del plesso ___________________dalle ore ______ alle ore______, </w:t>
      </w:r>
      <w:r w:rsidRPr="001E3482">
        <w:rPr>
          <w:rFonts w:eastAsia="Arial Unicode MS" w:cs="Comic Sans MS"/>
          <w:bCs/>
          <w:color w:val="365F91" w:themeColor="accent1" w:themeShade="BF"/>
          <w:sz w:val="28"/>
          <w:szCs w:val="28"/>
        </w:rPr>
        <w:t>si riunisc</w:t>
      </w:r>
      <w:r w:rsidR="00410271">
        <w:rPr>
          <w:rFonts w:eastAsia="Arial Unicode MS" w:cs="Comic Sans MS"/>
          <w:bCs/>
          <w:color w:val="365F91" w:themeColor="accent1" w:themeShade="BF"/>
          <w:sz w:val="28"/>
          <w:szCs w:val="28"/>
        </w:rPr>
        <w:t>ono i docenti delle classi …</w:t>
      </w:r>
      <w:r w:rsidRPr="001E3482"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 per elaborare la programmazione settimanale. </w:t>
      </w:r>
    </w:p>
    <w:p w:rsidR="001E3482" w:rsidRDefault="001E3482" w:rsidP="000E40F7">
      <w:pPr>
        <w:jc w:val="both"/>
        <w:rPr>
          <w:rFonts w:eastAsia="Arial Unicode MS" w:cs="Comic Sans MS"/>
          <w:bCs/>
          <w:color w:val="365F91" w:themeColor="accent1" w:themeShade="BF"/>
          <w:sz w:val="28"/>
          <w:szCs w:val="28"/>
        </w:rPr>
      </w:pPr>
      <w:r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Sono presenti i docenti: </w:t>
      </w:r>
    </w:p>
    <w:p w:rsidR="001E3482" w:rsidRDefault="001E3482" w:rsidP="000E40F7">
      <w:pPr>
        <w:jc w:val="both"/>
        <w:rPr>
          <w:rFonts w:eastAsia="Arial Unicode MS" w:cs="Comic Sans MS"/>
          <w:bCs/>
          <w:color w:val="365F91" w:themeColor="accent1" w:themeShade="BF"/>
          <w:sz w:val="28"/>
          <w:szCs w:val="28"/>
        </w:rPr>
      </w:pPr>
    </w:p>
    <w:p w:rsidR="001E3482" w:rsidRDefault="001E3482" w:rsidP="000E40F7">
      <w:pPr>
        <w:jc w:val="both"/>
        <w:rPr>
          <w:rFonts w:eastAsia="Arial Unicode MS" w:cs="Comic Sans MS"/>
          <w:bCs/>
          <w:color w:val="365F91" w:themeColor="accent1" w:themeShade="BF"/>
          <w:sz w:val="28"/>
          <w:szCs w:val="28"/>
        </w:rPr>
      </w:pPr>
      <w:r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Sono assenti i docenti: </w:t>
      </w:r>
    </w:p>
    <w:p w:rsidR="001E3482" w:rsidRDefault="001E3482" w:rsidP="000E40F7">
      <w:pPr>
        <w:jc w:val="both"/>
        <w:rPr>
          <w:rFonts w:eastAsia="Arial Unicode MS" w:cs="Comic Sans MS"/>
          <w:bCs/>
          <w:color w:val="365F91" w:themeColor="accent1" w:themeShade="BF"/>
          <w:sz w:val="28"/>
          <w:szCs w:val="28"/>
        </w:rPr>
      </w:pPr>
    </w:p>
    <w:p w:rsidR="001E3482" w:rsidRDefault="001E3482" w:rsidP="000E40F7">
      <w:pPr>
        <w:jc w:val="both"/>
        <w:rPr>
          <w:rFonts w:eastAsia="Arial Unicode MS" w:cs="Comic Sans MS"/>
          <w:bCs/>
          <w:color w:val="365F91" w:themeColor="accent1" w:themeShade="BF"/>
          <w:sz w:val="28"/>
          <w:szCs w:val="28"/>
        </w:rPr>
      </w:pPr>
      <w:r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I docenti in assetto collegiale elaborano quanto segue: </w:t>
      </w:r>
    </w:p>
    <w:p w:rsidR="002B71AA" w:rsidRDefault="002B71AA" w:rsidP="000E40F7">
      <w:pPr>
        <w:jc w:val="both"/>
        <w:rPr>
          <w:rFonts w:eastAsia="Arial Unicode MS" w:cs="Comic Sans MS"/>
          <w:bCs/>
          <w:color w:val="365F91" w:themeColor="accent1" w:themeShade="BF"/>
          <w:sz w:val="28"/>
          <w:szCs w:val="28"/>
        </w:rPr>
      </w:pPr>
      <w:r>
        <w:rPr>
          <w:rFonts w:eastAsia="Arial Unicode MS" w:cs="Comic Sans MS"/>
          <w:bCs/>
          <w:color w:val="365F91" w:themeColor="accent1" w:themeShade="BF"/>
          <w:sz w:val="28"/>
          <w:szCs w:val="28"/>
        </w:rPr>
        <w:t>…</w:t>
      </w:r>
    </w:p>
    <w:p w:rsidR="00794FB6" w:rsidRDefault="00CB6750" w:rsidP="000E40F7">
      <w:pPr>
        <w:jc w:val="both"/>
        <w:rPr>
          <w:rFonts w:eastAsia="Arial Unicode MS" w:cs="Comic Sans MS"/>
          <w:bCs/>
          <w:color w:val="365F91" w:themeColor="accent1" w:themeShade="BF"/>
          <w:sz w:val="28"/>
          <w:szCs w:val="28"/>
        </w:rPr>
      </w:pPr>
      <w:r>
        <w:rPr>
          <w:rFonts w:eastAsia="Arial Unicode MS" w:cs="Comic Sans MS"/>
          <w:bCs/>
          <w:color w:val="365F91" w:themeColor="accent1" w:themeShade="BF"/>
          <w:sz w:val="28"/>
          <w:szCs w:val="28"/>
        </w:rPr>
        <w:t>(</w:t>
      </w:r>
      <w:r w:rsidR="002B71AA"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Nota: </w:t>
      </w:r>
      <w:r w:rsidR="002234C6"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una volta al mese </w:t>
      </w:r>
      <w:r w:rsidR="002B71AA"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in assetto di </w:t>
      </w:r>
      <w:r w:rsidR="002234C6"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programmazione unitaria i docenti </w:t>
      </w:r>
      <w:r w:rsidR="002B71AA"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delle classi parallele individuano </w:t>
      </w:r>
      <w:r w:rsidR="002234C6"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per tutte le classi gli obiettivi di apprendimento su cui lavorare nel corso del mese e gli eventuali temi interdisciplinari significativi per gli alunni. </w:t>
      </w:r>
    </w:p>
    <w:p w:rsidR="001E3482" w:rsidRPr="001E3482" w:rsidRDefault="002234C6" w:rsidP="000E40F7">
      <w:pPr>
        <w:jc w:val="both"/>
        <w:rPr>
          <w:color w:val="00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Ogni settimana i team </w:t>
      </w:r>
      <w:r w:rsidR="002B71AA"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docenti </w:t>
      </w:r>
      <w:r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delle classi </w:t>
      </w:r>
      <w:r w:rsidR="002B71AA">
        <w:rPr>
          <w:rFonts w:eastAsia="Arial Unicode MS" w:cs="Comic Sans MS"/>
          <w:bCs/>
          <w:color w:val="365F91" w:themeColor="accent1" w:themeShade="BF"/>
          <w:sz w:val="28"/>
          <w:szCs w:val="28"/>
        </w:rPr>
        <w:t>programmano</w:t>
      </w:r>
      <w:r w:rsidR="007E6CBF"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 </w:t>
      </w:r>
      <w:r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le attività didattiche </w:t>
      </w:r>
      <w:r w:rsidR="00AE618C"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in riferimento </w:t>
      </w:r>
      <w:r w:rsidR="007E6CBF"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agli obiettivi individuati, </w:t>
      </w:r>
      <w:r w:rsidR="002B71AA">
        <w:rPr>
          <w:rFonts w:eastAsia="Arial Unicode MS" w:cs="Comic Sans MS"/>
          <w:bCs/>
          <w:color w:val="365F91" w:themeColor="accent1" w:themeShade="BF"/>
          <w:sz w:val="28"/>
          <w:szCs w:val="28"/>
        </w:rPr>
        <w:t xml:space="preserve">indicando eventuali specifiche </w:t>
      </w:r>
      <w:r w:rsidR="00CB6750">
        <w:rPr>
          <w:rFonts w:eastAsia="Arial Unicode MS" w:cs="Comic Sans MS"/>
          <w:bCs/>
          <w:color w:val="365F91" w:themeColor="accent1" w:themeShade="BF"/>
          <w:sz w:val="28"/>
          <w:szCs w:val="28"/>
        </w:rPr>
        <w:t>scelte organizzative e metodologiche</w:t>
      </w:r>
      <w:r w:rsidR="007E6CBF">
        <w:rPr>
          <w:rFonts w:eastAsia="Arial Unicode MS" w:cs="Comic Sans MS"/>
          <w:bCs/>
          <w:color w:val="365F91" w:themeColor="accent1" w:themeShade="BF"/>
          <w:sz w:val="28"/>
          <w:szCs w:val="28"/>
        </w:rPr>
        <w:t>.)</w:t>
      </w:r>
    </w:p>
    <w:sectPr w:rsidR="001E3482" w:rsidRPr="001E3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F2441"/>
    <w:multiLevelType w:val="hybridMultilevel"/>
    <w:tmpl w:val="F14EDDF2"/>
    <w:lvl w:ilvl="0" w:tplc="F3F4735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F1"/>
    <w:rsid w:val="000C29F2"/>
    <w:rsid w:val="000E40F7"/>
    <w:rsid w:val="001E3482"/>
    <w:rsid w:val="00210C35"/>
    <w:rsid w:val="002234C6"/>
    <w:rsid w:val="002B71AA"/>
    <w:rsid w:val="00410271"/>
    <w:rsid w:val="00753CCA"/>
    <w:rsid w:val="00794FB6"/>
    <w:rsid w:val="007E6CBF"/>
    <w:rsid w:val="00887BA7"/>
    <w:rsid w:val="00AE618C"/>
    <w:rsid w:val="00CB6750"/>
    <w:rsid w:val="00D545F1"/>
    <w:rsid w:val="00DA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4969"/>
  <w15:docId w15:val="{8EACEACC-FADD-431D-A605-69EFDA9F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0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4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Enza</cp:lastModifiedBy>
  <cp:revision>3</cp:revision>
  <dcterms:created xsi:type="dcterms:W3CDTF">2017-09-05T10:13:00Z</dcterms:created>
  <dcterms:modified xsi:type="dcterms:W3CDTF">2017-09-05T10:14:00Z</dcterms:modified>
</cp:coreProperties>
</file>